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BCE2" w14:textId="77777777" w:rsidR="00842979" w:rsidRPr="0068634B" w:rsidRDefault="00842979" w:rsidP="00842979">
      <w:pPr>
        <w:tabs>
          <w:tab w:val="left" w:pos="1440"/>
        </w:tabs>
        <w:ind w:left="1440" w:right="-630"/>
        <w:rPr>
          <w:rFonts w:ascii="Times" w:hAnsi="Times"/>
          <w:b/>
          <w:color w:val="385623"/>
          <w:sz w:val="48"/>
        </w:rPr>
      </w:pPr>
      <w:r>
        <w:rPr>
          <w:noProof/>
        </w:rPr>
        <w:drawing>
          <wp:anchor distT="0" distB="0" distL="114300" distR="114300" simplePos="0" relativeHeight="251659264" behindDoc="0" locked="0" layoutInCell="1" allowOverlap="1" wp14:anchorId="5977BCFF" wp14:editId="5977BD00">
            <wp:simplePos x="0" y="0"/>
            <wp:positionH relativeFrom="column">
              <wp:posOffset>-304800</wp:posOffset>
            </wp:positionH>
            <wp:positionV relativeFrom="paragraph">
              <wp:posOffset>0</wp:posOffset>
            </wp:positionV>
            <wp:extent cx="1019175" cy="1205230"/>
            <wp:effectExtent l="0" t="0" r="9525" b="0"/>
            <wp:wrapNone/>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205230"/>
                    </a:xfrm>
                    <a:prstGeom prst="rect">
                      <a:avLst/>
                    </a:prstGeom>
                    <a:noFill/>
                    <a:ln>
                      <a:noFill/>
                    </a:ln>
                  </pic:spPr>
                </pic:pic>
              </a:graphicData>
            </a:graphic>
          </wp:anchor>
        </w:drawing>
      </w:r>
      <w:r w:rsidRPr="0068634B">
        <w:rPr>
          <w:rFonts w:ascii="Times" w:hAnsi="Times"/>
          <w:b/>
          <w:color w:val="385623"/>
          <w:sz w:val="48"/>
        </w:rPr>
        <w:t>PAPRS</w:t>
      </w:r>
      <w:r>
        <w:rPr>
          <w:rFonts w:ascii="Times" w:hAnsi="Times"/>
          <w:b/>
          <w:color w:val="385623"/>
          <w:sz w:val="48"/>
        </w:rPr>
        <w:tab/>
      </w:r>
      <w:r>
        <w:rPr>
          <w:rFonts w:ascii="Times" w:hAnsi="Times"/>
          <w:b/>
          <w:color w:val="385623"/>
          <w:sz w:val="48"/>
        </w:rPr>
        <w:tab/>
      </w:r>
      <w:r>
        <w:rPr>
          <w:rFonts w:ascii="Times" w:hAnsi="Times"/>
          <w:b/>
          <w:color w:val="385623"/>
          <w:sz w:val="48"/>
        </w:rPr>
        <w:tab/>
      </w:r>
      <w:r>
        <w:rPr>
          <w:rFonts w:ascii="Times" w:hAnsi="Times"/>
          <w:b/>
          <w:color w:val="385623"/>
          <w:sz w:val="48"/>
        </w:rPr>
        <w:tab/>
      </w:r>
      <w:r>
        <w:rPr>
          <w:rFonts w:ascii="Times" w:hAnsi="Times"/>
          <w:b/>
          <w:color w:val="385623"/>
          <w:sz w:val="48"/>
        </w:rPr>
        <w:tab/>
      </w:r>
      <w:r>
        <w:rPr>
          <w:rFonts w:ascii="Times" w:hAnsi="Times"/>
          <w:b/>
          <w:color w:val="385623"/>
          <w:sz w:val="48"/>
        </w:rPr>
        <w:tab/>
      </w:r>
      <w:r>
        <w:rPr>
          <w:rFonts w:ascii="Times" w:hAnsi="Times"/>
          <w:b/>
          <w:color w:val="385623"/>
          <w:sz w:val="48"/>
        </w:rPr>
        <w:tab/>
      </w:r>
    </w:p>
    <w:p w14:paraId="5977BCE3" w14:textId="606498ED" w:rsidR="00842979" w:rsidRPr="0068634B" w:rsidRDefault="00842979" w:rsidP="00842979">
      <w:pPr>
        <w:spacing w:after="0"/>
        <w:ind w:left="1440" w:right="-630"/>
        <w:rPr>
          <w:rFonts w:ascii="Times" w:hAnsi="Times"/>
          <w:color w:val="385623"/>
          <w:sz w:val="20"/>
        </w:rPr>
      </w:pPr>
      <w:r>
        <w:rPr>
          <w:rFonts w:ascii="Times" w:hAnsi="Times"/>
          <w:color w:val="385623"/>
        </w:rPr>
        <w:t>P</w:t>
      </w:r>
      <w:r w:rsidRPr="0068634B">
        <w:rPr>
          <w:rFonts w:ascii="Times" w:hAnsi="Times"/>
          <w:color w:val="385623"/>
          <w:sz w:val="20"/>
        </w:rPr>
        <w:t>ENNSYLVANIA</w:t>
      </w:r>
      <w:r w:rsidRPr="0068634B">
        <w:rPr>
          <w:rFonts w:ascii="Times" w:hAnsi="Times"/>
          <w:color w:val="385623"/>
        </w:rPr>
        <w:t xml:space="preserve"> A</w:t>
      </w:r>
      <w:r w:rsidRPr="0068634B">
        <w:rPr>
          <w:rFonts w:ascii="Times" w:hAnsi="Times"/>
          <w:color w:val="385623"/>
          <w:sz w:val="20"/>
        </w:rPr>
        <w:t xml:space="preserve">SSOCIATION FOR </w:t>
      </w:r>
      <w:r w:rsidRPr="0068634B">
        <w:rPr>
          <w:rFonts w:ascii="Times" w:hAnsi="Times"/>
          <w:color w:val="385623"/>
        </w:rPr>
        <w:t>P</w:t>
      </w:r>
      <w:r w:rsidRPr="0068634B">
        <w:rPr>
          <w:rFonts w:ascii="Times" w:hAnsi="Times"/>
          <w:color w:val="385623"/>
          <w:sz w:val="20"/>
        </w:rPr>
        <w:t>SYCH</w:t>
      </w:r>
      <w:r w:rsidR="00404471">
        <w:rPr>
          <w:rFonts w:ascii="Times" w:hAnsi="Times"/>
          <w:color w:val="385623"/>
          <w:sz w:val="20"/>
        </w:rPr>
        <w:t>IATRIC</w:t>
      </w:r>
      <w:r w:rsidRPr="0068634B">
        <w:rPr>
          <w:rFonts w:ascii="Times" w:hAnsi="Times"/>
          <w:color w:val="385623"/>
          <w:sz w:val="20"/>
        </w:rPr>
        <w:t xml:space="preserve"> </w:t>
      </w:r>
      <w:r w:rsidRPr="0068634B">
        <w:rPr>
          <w:rFonts w:ascii="Times" w:hAnsi="Times"/>
          <w:color w:val="385623"/>
        </w:rPr>
        <w:t>R</w:t>
      </w:r>
      <w:r w:rsidRPr="0068634B">
        <w:rPr>
          <w:rFonts w:ascii="Times" w:hAnsi="Times"/>
          <w:color w:val="385623"/>
          <w:sz w:val="20"/>
        </w:rPr>
        <w:t xml:space="preserve">EHABILITATION </w:t>
      </w:r>
      <w:r w:rsidRPr="0068634B">
        <w:rPr>
          <w:rFonts w:ascii="Times" w:hAnsi="Times"/>
          <w:color w:val="385623"/>
        </w:rPr>
        <w:t>S</w:t>
      </w:r>
      <w:r w:rsidRPr="0068634B">
        <w:rPr>
          <w:rFonts w:ascii="Times" w:hAnsi="Times"/>
          <w:color w:val="385623"/>
          <w:sz w:val="20"/>
        </w:rPr>
        <w:t>ERVICES</w:t>
      </w:r>
    </w:p>
    <w:p w14:paraId="5977BCE4" w14:textId="63BBB316" w:rsidR="00842979" w:rsidRPr="00842979" w:rsidRDefault="00842979" w:rsidP="00842979">
      <w:pPr>
        <w:tabs>
          <w:tab w:val="left" w:pos="180"/>
        </w:tabs>
        <w:spacing w:after="0"/>
        <w:ind w:left="1080" w:right="-720" w:hanging="1980"/>
        <w:rPr>
          <w:rFonts w:ascii="Times" w:hAnsi="Times"/>
          <w:color w:val="385623"/>
        </w:rPr>
      </w:pPr>
      <w:r w:rsidRPr="0068634B">
        <w:rPr>
          <w:rFonts w:ascii="Times" w:hAnsi="Times"/>
          <w:color w:val="385623"/>
        </w:rPr>
        <w:tab/>
      </w:r>
      <w:r w:rsidRPr="0068634B">
        <w:rPr>
          <w:rFonts w:ascii="Times" w:hAnsi="Times"/>
          <w:color w:val="385623"/>
        </w:rPr>
        <w:tab/>
      </w:r>
      <w:r w:rsidRPr="0068634B">
        <w:rPr>
          <w:rFonts w:ascii="Times" w:hAnsi="Times"/>
          <w:color w:val="385623"/>
        </w:rPr>
        <w:tab/>
      </w:r>
      <w:r w:rsidR="00404471">
        <w:rPr>
          <w:rFonts w:ascii="Times" w:hAnsi="Times"/>
          <w:color w:val="385623"/>
        </w:rPr>
        <w:t>132 Raymond Drive</w:t>
      </w:r>
      <w:r w:rsidR="00404471" w:rsidRPr="0068634B">
        <w:rPr>
          <w:rFonts w:ascii="Times" w:hAnsi="Times"/>
          <w:color w:val="385623"/>
        </w:rPr>
        <w:t xml:space="preserve"> • </w:t>
      </w:r>
      <w:r w:rsidR="00404471">
        <w:rPr>
          <w:rFonts w:ascii="Times" w:hAnsi="Times"/>
          <w:color w:val="385623"/>
        </w:rPr>
        <w:t>Johnstown, PA 15909</w:t>
      </w:r>
      <w:r w:rsidR="00404471" w:rsidRPr="0068634B">
        <w:rPr>
          <w:rFonts w:ascii="Times" w:hAnsi="Times"/>
          <w:color w:val="385623"/>
        </w:rPr>
        <w:t xml:space="preserve"> • </w:t>
      </w:r>
      <w:r w:rsidRPr="0068634B">
        <w:rPr>
          <w:rFonts w:ascii="Times" w:hAnsi="Times"/>
          <w:color w:val="385623"/>
        </w:rPr>
        <w:t xml:space="preserve">717-655-7662 • www.paprs.org </w:t>
      </w:r>
    </w:p>
    <w:p w14:paraId="6807BBD2" w14:textId="77777777" w:rsidR="009A2CE0" w:rsidRDefault="009A2CE0" w:rsidP="009A2CE0">
      <w:pPr>
        <w:spacing w:line="240" w:lineRule="auto"/>
        <w:jc w:val="center"/>
        <w:rPr>
          <w:b/>
          <w:sz w:val="28"/>
          <w:szCs w:val="28"/>
        </w:rPr>
      </w:pPr>
    </w:p>
    <w:p w14:paraId="3E73D7C2" w14:textId="5A450A82" w:rsidR="009A2CE0" w:rsidRDefault="009A2CE0" w:rsidP="009A2CE0">
      <w:pPr>
        <w:spacing w:line="240" w:lineRule="auto"/>
        <w:jc w:val="center"/>
        <w:rPr>
          <w:b/>
          <w:i/>
          <w:sz w:val="28"/>
          <w:szCs w:val="28"/>
        </w:rPr>
      </w:pPr>
      <w:r>
        <w:rPr>
          <w:b/>
          <w:sz w:val="28"/>
          <w:szCs w:val="28"/>
        </w:rPr>
        <w:t>PAP</w:t>
      </w:r>
      <w:r w:rsidRPr="00C11027">
        <w:rPr>
          <w:b/>
          <w:sz w:val="28"/>
          <w:szCs w:val="28"/>
        </w:rPr>
        <w:t xml:space="preserve">RS </w:t>
      </w:r>
      <w:r w:rsidRPr="00544B99">
        <w:rPr>
          <w:b/>
          <w:sz w:val="28"/>
          <w:szCs w:val="28"/>
        </w:rPr>
        <w:t>20</w:t>
      </w:r>
      <w:r w:rsidR="00544B99" w:rsidRPr="00544B99">
        <w:rPr>
          <w:b/>
          <w:sz w:val="28"/>
          <w:szCs w:val="28"/>
        </w:rPr>
        <w:t>19</w:t>
      </w:r>
    </w:p>
    <w:p w14:paraId="7D28FE05" w14:textId="77777777" w:rsidR="009A2CE0" w:rsidRPr="00C11027" w:rsidRDefault="009A2CE0" w:rsidP="009A2CE0">
      <w:pPr>
        <w:spacing w:line="240" w:lineRule="auto"/>
        <w:jc w:val="center"/>
        <w:rPr>
          <w:b/>
          <w:sz w:val="28"/>
          <w:szCs w:val="28"/>
        </w:rPr>
      </w:pPr>
      <w:r w:rsidRPr="00C11027">
        <w:rPr>
          <w:b/>
          <w:sz w:val="28"/>
          <w:szCs w:val="28"/>
        </w:rPr>
        <w:t>Psychiatric Rehabilitation Service Awards</w:t>
      </w:r>
    </w:p>
    <w:p w14:paraId="10838EC9" w14:textId="042F003A" w:rsidR="009A2CE0" w:rsidRDefault="009A2CE0" w:rsidP="009A2CE0">
      <w:pPr>
        <w:spacing w:line="240" w:lineRule="auto"/>
        <w:jc w:val="center"/>
      </w:pPr>
      <w:r w:rsidRPr="00C11027">
        <w:rPr>
          <w:b/>
          <w:sz w:val="28"/>
          <w:szCs w:val="28"/>
        </w:rPr>
        <w:t>Request for Nominations</w:t>
      </w:r>
    </w:p>
    <w:p w14:paraId="03102ABF" w14:textId="137B22FD" w:rsidR="009A2CE0" w:rsidRDefault="009A2CE0" w:rsidP="009A2CE0">
      <w:r>
        <w:t xml:space="preserve">The Pennsylvania Association of Psychiatric Rehabilitation Services (PAPRS) invites nominations of individuals and Psychiatric Rehabilitation agencies or programs which have distinguished themselves in their commitment to the principles of Psychiatric Rehabilitation.  Awards are given in the four categories listed below.  Award winners will be honored at the PAPRS </w:t>
      </w:r>
      <w:r w:rsidR="00544B99">
        <w:t>Annual conference on April 17, 2019</w:t>
      </w:r>
      <w:r>
        <w:t xml:space="preserve"> at the Penn Stater Hotel &amp; Conference Center in State College, PA. </w:t>
      </w:r>
    </w:p>
    <w:p w14:paraId="1E448967" w14:textId="77777777" w:rsidR="009A2CE0" w:rsidRDefault="009A2CE0" w:rsidP="009A2CE0">
      <w:pPr>
        <w:numPr>
          <w:ilvl w:val="0"/>
          <w:numId w:val="2"/>
        </w:numPr>
        <w:spacing w:after="0" w:line="240" w:lineRule="auto"/>
      </w:pPr>
      <w:r w:rsidRPr="00FC6891">
        <w:rPr>
          <w:b/>
        </w:rPr>
        <w:t>Distinguished Career Award</w:t>
      </w:r>
      <w:r>
        <w:t xml:space="preserve">- This award is to honor an individual who, throughout their career, has effectively promoted the development and implementation of psychiatric rehabilitation services in </w:t>
      </w:r>
      <w:smartTag w:uri="urn:schemas-microsoft-com:office:smarttags" w:element="place">
        <w:smartTag w:uri="urn:schemas-microsoft-com:office:smarttags" w:element="State">
          <w:r>
            <w:t>Pennsylvania</w:t>
          </w:r>
        </w:smartTag>
      </w:smartTag>
      <w:r>
        <w:t xml:space="preserve">.  Nominations are open to members of PAPRS/PRA who are credentialed in Psychiatric Rehabilitation, and have no less than 10 </w:t>
      </w:r>
      <w:proofErr w:type="spellStart"/>
      <w:r>
        <w:t>years experience</w:t>
      </w:r>
      <w:proofErr w:type="spellEnd"/>
      <w:r>
        <w:t xml:space="preserve"> in psychiatric rehabilitation.   </w:t>
      </w:r>
    </w:p>
    <w:p w14:paraId="5268494A" w14:textId="77777777" w:rsidR="009A2CE0" w:rsidRPr="009A2CE0" w:rsidRDefault="009A2CE0" w:rsidP="009A2CE0">
      <w:pPr>
        <w:spacing w:after="0" w:line="240" w:lineRule="auto"/>
        <w:ind w:left="720"/>
      </w:pPr>
    </w:p>
    <w:p w14:paraId="1ACE5531" w14:textId="4EA7D7C4" w:rsidR="009A2CE0" w:rsidRDefault="009A2CE0" w:rsidP="00FD055F">
      <w:pPr>
        <w:numPr>
          <w:ilvl w:val="0"/>
          <w:numId w:val="2"/>
        </w:numPr>
        <w:spacing w:after="0" w:line="240" w:lineRule="auto"/>
      </w:pPr>
      <w:r w:rsidRPr="009A2CE0">
        <w:rPr>
          <w:b/>
        </w:rPr>
        <w:t>Distinguished Advocate Award-</w:t>
      </w:r>
      <w:r>
        <w:t xml:space="preserve"> This award is to honor an individual who has advocated for the inclusion of psychiatric rehabilitation services in their organization, county, region, and/or the Commonwealth of Pennsylvania.  Nomination for this award is open to mental health staff, persons in recovery, family members and public administrators.  </w:t>
      </w:r>
    </w:p>
    <w:p w14:paraId="180D4C98" w14:textId="77777777" w:rsidR="009A2CE0" w:rsidRDefault="009A2CE0" w:rsidP="009A2CE0">
      <w:pPr>
        <w:spacing w:after="0" w:line="240" w:lineRule="auto"/>
      </w:pPr>
    </w:p>
    <w:p w14:paraId="3AC8432B" w14:textId="08CC7539" w:rsidR="009A2CE0" w:rsidRDefault="009A2CE0" w:rsidP="00FE2A5F">
      <w:pPr>
        <w:numPr>
          <w:ilvl w:val="0"/>
          <w:numId w:val="2"/>
        </w:numPr>
        <w:spacing w:after="0" w:line="240" w:lineRule="auto"/>
      </w:pPr>
      <w:r w:rsidRPr="009A2CE0">
        <w:rPr>
          <w:b/>
        </w:rPr>
        <w:t>Distinguished Practitioner Award</w:t>
      </w:r>
      <w:r>
        <w:t xml:space="preserve">- This award is to honor an individual who has demonstrated a commitment to the principles and ethics of psychiatric rehabilitation in their work with </w:t>
      </w:r>
      <w:r w:rsidRPr="002E3ADA">
        <w:t>persons in recovery.</w:t>
      </w:r>
      <w:r>
        <w:t xml:space="preserve">  Nominations are open to mental health direct care and/or supervisory staff who are either an individual member or work for an organizational member of PAPRS/PRA. </w:t>
      </w:r>
    </w:p>
    <w:p w14:paraId="26B9B13F" w14:textId="77777777" w:rsidR="009A2CE0" w:rsidRDefault="009A2CE0" w:rsidP="009A2CE0">
      <w:pPr>
        <w:spacing w:after="0" w:line="240" w:lineRule="auto"/>
      </w:pPr>
    </w:p>
    <w:p w14:paraId="49447994" w14:textId="70BA6125" w:rsidR="009A2CE0" w:rsidRDefault="009A2CE0" w:rsidP="00A36E47">
      <w:pPr>
        <w:numPr>
          <w:ilvl w:val="0"/>
          <w:numId w:val="2"/>
        </w:numPr>
        <w:spacing w:after="0" w:line="240" w:lineRule="auto"/>
      </w:pPr>
      <w:r w:rsidRPr="009A2CE0">
        <w:rPr>
          <w:b/>
        </w:rPr>
        <w:t>Outstanding Program Award</w:t>
      </w:r>
      <w:r>
        <w:t xml:space="preserve">- This award is to honor an agency or program within an agency, which operates psychiatric rehabilitation that effectively meet the needs of persons in recovery.  Nominations for this award are open to Psychiatric Rehabilitation agencies or programs that have been in operation for no less than 3 years and are organizational members of PAPRS/PRA. </w:t>
      </w:r>
    </w:p>
    <w:p w14:paraId="392DC1D3" w14:textId="77777777" w:rsidR="009A2CE0" w:rsidRDefault="009A2CE0" w:rsidP="009A2CE0">
      <w:pPr>
        <w:spacing w:after="0" w:line="240" w:lineRule="auto"/>
      </w:pPr>
    </w:p>
    <w:p w14:paraId="62F8F3C3" w14:textId="77777777" w:rsidR="009A2CE0" w:rsidRDefault="009A2CE0" w:rsidP="009A2CE0">
      <w:r>
        <w:t>Please type your nomination with the following information:</w:t>
      </w:r>
    </w:p>
    <w:p w14:paraId="03AC673F" w14:textId="77777777" w:rsidR="009A2CE0" w:rsidRDefault="009A2CE0" w:rsidP="009A2CE0">
      <w:pPr>
        <w:numPr>
          <w:ilvl w:val="0"/>
          <w:numId w:val="3"/>
        </w:numPr>
        <w:spacing w:after="0" w:line="240" w:lineRule="auto"/>
      </w:pPr>
      <w:r>
        <w:t>Name and contact information of the person you are nominating</w:t>
      </w:r>
    </w:p>
    <w:p w14:paraId="0801827B" w14:textId="77777777" w:rsidR="009A2CE0" w:rsidRDefault="009A2CE0" w:rsidP="009A2CE0">
      <w:pPr>
        <w:numPr>
          <w:ilvl w:val="0"/>
          <w:numId w:val="3"/>
        </w:numPr>
        <w:spacing w:after="0" w:line="240" w:lineRule="auto"/>
      </w:pPr>
      <w:r>
        <w:t>The award you are nominating the person for</w:t>
      </w:r>
    </w:p>
    <w:p w14:paraId="3CF74AB4" w14:textId="77777777" w:rsidR="009A2CE0" w:rsidRDefault="009A2CE0" w:rsidP="009A2CE0">
      <w:pPr>
        <w:numPr>
          <w:ilvl w:val="0"/>
          <w:numId w:val="3"/>
        </w:numPr>
        <w:spacing w:after="0" w:line="240" w:lineRule="auto"/>
      </w:pPr>
      <w:r>
        <w:t>Why the person should be awarded</w:t>
      </w:r>
    </w:p>
    <w:p w14:paraId="28581128" w14:textId="6E39936E" w:rsidR="009A2CE0" w:rsidRDefault="009A2CE0" w:rsidP="00AD5180">
      <w:pPr>
        <w:numPr>
          <w:ilvl w:val="0"/>
          <w:numId w:val="3"/>
        </w:numPr>
        <w:spacing w:after="0" w:line="240" w:lineRule="auto"/>
      </w:pPr>
      <w:r>
        <w:t>Your contact information</w:t>
      </w:r>
    </w:p>
    <w:p w14:paraId="7DC13484" w14:textId="77777777" w:rsidR="009A2CE0" w:rsidRDefault="009A2CE0" w:rsidP="009A2CE0"/>
    <w:p w14:paraId="5977BCFE" w14:textId="280D0A47" w:rsidR="00842979" w:rsidRDefault="009A2CE0" w:rsidP="009A2CE0">
      <w:r>
        <w:t xml:space="preserve">Submit nominations by email to </w:t>
      </w:r>
      <w:hyperlink r:id="rId6" w:history="1">
        <w:r w:rsidRPr="00AD64D6">
          <w:rPr>
            <w:rStyle w:val="Hyperlink"/>
          </w:rPr>
          <w:t>mwals1@allied-services.org</w:t>
        </w:r>
      </w:hyperlink>
      <w:r>
        <w:t xml:space="preserve"> or mail to Maureen Walsh, 108 Eliza Street, Dickson City, PA.  18508</w:t>
      </w:r>
      <w:r w:rsidRPr="009F6BB9">
        <w:t>.  Nominations must be received by</w:t>
      </w:r>
      <w:r>
        <w:t xml:space="preserve"> January </w:t>
      </w:r>
      <w:r w:rsidR="00544B99">
        <w:t>14</w:t>
      </w:r>
      <w:r w:rsidRPr="009F6BB9">
        <w:t>, 201</w:t>
      </w:r>
      <w:r w:rsidR="00544B99">
        <w:t>9</w:t>
      </w:r>
      <w:r w:rsidRPr="009F6BB9">
        <w:t>.</w:t>
      </w:r>
    </w:p>
    <w:p w14:paraId="22C1FBEA" w14:textId="2ED99B60" w:rsidR="00E7218D" w:rsidRPr="002749D3" w:rsidRDefault="00E7218D" w:rsidP="00E7218D">
      <w:pPr>
        <w:spacing w:after="160" w:line="259" w:lineRule="auto"/>
        <w:jc w:val="center"/>
        <w:rPr>
          <w:b/>
        </w:rPr>
      </w:pPr>
      <w:r>
        <w:rPr>
          <w:b/>
        </w:rPr>
        <w:br w:type="page"/>
      </w:r>
      <w:r w:rsidR="00544B99">
        <w:rPr>
          <w:b/>
        </w:rPr>
        <w:lastRenderedPageBreak/>
        <w:t>2019</w:t>
      </w:r>
      <w:bookmarkStart w:id="0" w:name="_GoBack"/>
      <w:bookmarkEnd w:id="0"/>
      <w:r>
        <w:rPr>
          <w:b/>
        </w:rPr>
        <w:t xml:space="preserve"> </w:t>
      </w:r>
      <w:r w:rsidRPr="002749D3">
        <w:rPr>
          <w:b/>
        </w:rPr>
        <w:t>Psychiatric Rehabilitation Service Awards</w:t>
      </w:r>
    </w:p>
    <w:p w14:paraId="019B3BDF" w14:textId="35E396CF" w:rsidR="00E7218D" w:rsidRDefault="00E7218D" w:rsidP="00E7218D">
      <w:pPr>
        <w:tabs>
          <w:tab w:val="center" w:pos="4320"/>
          <w:tab w:val="left" w:pos="5280"/>
        </w:tabs>
        <w:jc w:val="center"/>
        <w:rPr>
          <w:b/>
        </w:rPr>
      </w:pPr>
      <w:r w:rsidRPr="002749D3">
        <w:rPr>
          <w:b/>
        </w:rPr>
        <w:t>Nomination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5364"/>
      </w:tblGrid>
      <w:tr w:rsidR="00E7218D" w:rsidRPr="00B34FF4" w14:paraId="29B61C90" w14:textId="77777777" w:rsidTr="00B328F7">
        <w:tc>
          <w:tcPr>
            <w:tcW w:w="5508" w:type="dxa"/>
            <w:shd w:val="clear" w:color="auto" w:fill="auto"/>
          </w:tcPr>
          <w:p w14:paraId="3B548C10" w14:textId="77777777" w:rsidR="00E7218D" w:rsidRPr="00B34FF4" w:rsidRDefault="00E7218D" w:rsidP="00B328F7">
            <w:pPr>
              <w:tabs>
                <w:tab w:val="center" w:pos="4320"/>
                <w:tab w:val="left" w:pos="5280"/>
              </w:tabs>
              <w:rPr>
                <w:b/>
              </w:rPr>
            </w:pPr>
            <w:r w:rsidRPr="00B34FF4">
              <w:rPr>
                <w:b/>
              </w:rPr>
              <w:t>Name of Person/Agency/Program being nominated</w:t>
            </w:r>
          </w:p>
        </w:tc>
        <w:tc>
          <w:tcPr>
            <w:tcW w:w="5508" w:type="dxa"/>
            <w:shd w:val="clear" w:color="auto" w:fill="auto"/>
          </w:tcPr>
          <w:p w14:paraId="358E288B" w14:textId="77777777" w:rsidR="00E7218D" w:rsidRPr="00B34FF4" w:rsidRDefault="00E7218D" w:rsidP="00B328F7">
            <w:pPr>
              <w:tabs>
                <w:tab w:val="center" w:pos="4320"/>
                <w:tab w:val="left" w:pos="5280"/>
              </w:tabs>
              <w:rPr>
                <w:b/>
              </w:rPr>
            </w:pPr>
          </w:p>
        </w:tc>
      </w:tr>
      <w:tr w:rsidR="00E7218D" w:rsidRPr="00B34FF4" w14:paraId="6385B587" w14:textId="77777777" w:rsidTr="00B328F7">
        <w:tc>
          <w:tcPr>
            <w:tcW w:w="5508" w:type="dxa"/>
            <w:shd w:val="clear" w:color="auto" w:fill="auto"/>
          </w:tcPr>
          <w:p w14:paraId="4A727F67" w14:textId="77777777" w:rsidR="00E7218D" w:rsidRPr="00B34FF4" w:rsidRDefault="00E7218D" w:rsidP="00B328F7">
            <w:pPr>
              <w:tabs>
                <w:tab w:val="center" w:pos="4320"/>
                <w:tab w:val="left" w:pos="5280"/>
              </w:tabs>
              <w:rPr>
                <w:b/>
              </w:rPr>
            </w:pPr>
            <w:r>
              <w:rPr>
                <w:b/>
              </w:rPr>
              <w:t xml:space="preserve">Nominee </w:t>
            </w:r>
            <w:r w:rsidRPr="00B34FF4">
              <w:rPr>
                <w:b/>
              </w:rPr>
              <w:t>Agency Name</w:t>
            </w:r>
          </w:p>
        </w:tc>
        <w:tc>
          <w:tcPr>
            <w:tcW w:w="5508" w:type="dxa"/>
            <w:shd w:val="clear" w:color="auto" w:fill="auto"/>
          </w:tcPr>
          <w:p w14:paraId="258E6A03" w14:textId="77777777" w:rsidR="00E7218D" w:rsidRPr="00B34FF4" w:rsidRDefault="00E7218D" w:rsidP="00B328F7">
            <w:pPr>
              <w:tabs>
                <w:tab w:val="center" w:pos="4320"/>
                <w:tab w:val="left" w:pos="5280"/>
              </w:tabs>
              <w:rPr>
                <w:b/>
              </w:rPr>
            </w:pPr>
          </w:p>
        </w:tc>
      </w:tr>
      <w:tr w:rsidR="00E7218D" w:rsidRPr="00B34FF4" w14:paraId="29900183" w14:textId="77777777" w:rsidTr="00B328F7">
        <w:tc>
          <w:tcPr>
            <w:tcW w:w="5508" w:type="dxa"/>
            <w:shd w:val="clear" w:color="auto" w:fill="auto"/>
          </w:tcPr>
          <w:p w14:paraId="1B91DDFA" w14:textId="77777777" w:rsidR="00E7218D" w:rsidRPr="00B34FF4" w:rsidRDefault="00E7218D" w:rsidP="00B328F7">
            <w:pPr>
              <w:tabs>
                <w:tab w:val="center" w:pos="4320"/>
                <w:tab w:val="left" w:pos="5280"/>
              </w:tabs>
              <w:rPr>
                <w:b/>
              </w:rPr>
            </w:pPr>
            <w:r>
              <w:rPr>
                <w:b/>
              </w:rPr>
              <w:t xml:space="preserve">Nominee </w:t>
            </w:r>
            <w:r w:rsidRPr="00B34FF4">
              <w:rPr>
                <w:b/>
              </w:rPr>
              <w:t>Phone Number</w:t>
            </w:r>
          </w:p>
        </w:tc>
        <w:tc>
          <w:tcPr>
            <w:tcW w:w="5508" w:type="dxa"/>
            <w:shd w:val="clear" w:color="auto" w:fill="auto"/>
          </w:tcPr>
          <w:p w14:paraId="45FD82CE" w14:textId="77777777" w:rsidR="00E7218D" w:rsidRPr="00B34FF4" w:rsidRDefault="00E7218D" w:rsidP="00B328F7">
            <w:pPr>
              <w:tabs>
                <w:tab w:val="center" w:pos="4320"/>
                <w:tab w:val="left" w:pos="5280"/>
              </w:tabs>
              <w:rPr>
                <w:b/>
              </w:rPr>
            </w:pPr>
          </w:p>
        </w:tc>
      </w:tr>
      <w:tr w:rsidR="00E7218D" w:rsidRPr="00B34FF4" w14:paraId="49312920" w14:textId="77777777" w:rsidTr="00B328F7">
        <w:tc>
          <w:tcPr>
            <w:tcW w:w="5508" w:type="dxa"/>
            <w:shd w:val="clear" w:color="auto" w:fill="auto"/>
          </w:tcPr>
          <w:p w14:paraId="1496CEEA" w14:textId="77777777" w:rsidR="00E7218D" w:rsidRPr="00B34FF4" w:rsidRDefault="00E7218D" w:rsidP="00B328F7">
            <w:pPr>
              <w:tabs>
                <w:tab w:val="center" w:pos="4320"/>
                <w:tab w:val="left" w:pos="5280"/>
              </w:tabs>
              <w:rPr>
                <w:b/>
              </w:rPr>
            </w:pPr>
            <w:r>
              <w:rPr>
                <w:b/>
              </w:rPr>
              <w:t xml:space="preserve">Nominee </w:t>
            </w:r>
            <w:r w:rsidRPr="00B34FF4">
              <w:rPr>
                <w:b/>
              </w:rPr>
              <w:t>Email Address</w:t>
            </w:r>
          </w:p>
        </w:tc>
        <w:tc>
          <w:tcPr>
            <w:tcW w:w="5508" w:type="dxa"/>
            <w:shd w:val="clear" w:color="auto" w:fill="auto"/>
          </w:tcPr>
          <w:p w14:paraId="788CB60E" w14:textId="77777777" w:rsidR="00E7218D" w:rsidRPr="00B34FF4" w:rsidRDefault="00E7218D" w:rsidP="00B328F7">
            <w:pPr>
              <w:tabs>
                <w:tab w:val="center" w:pos="4320"/>
                <w:tab w:val="left" w:pos="5280"/>
              </w:tabs>
              <w:rPr>
                <w:b/>
              </w:rPr>
            </w:pPr>
          </w:p>
        </w:tc>
      </w:tr>
    </w:tbl>
    <w:p w14:paraId="7E039C25" w14:textId="77777777" w:rsidR="00E7218D" w:rsidRDefault="00E7218D" w:rsidP="00E7218D">
      <w:pPr>
        <w:tabs>
          <w:tab w:val="center" w:pos="4320"/>
          <w:tab w:val="left" w:pos="5280"/>
        </w:tabs>
        <w:rPr>
          <w:b/>
        </w:rPr>
      </w:pPr>
    </w:p>
    <w:p w14:paraId="62B8392C" w14:textId="77777777" w:rsidR="00E7218D" w:rsidRDefault="00E7218D" w:rsidP="00E7218D">
      <w:pPr>
        <w:tabs>
          <w:tab w:val="center" w:pos="4320"/>
          <w:tab w:val="left" w:pos="5280"/>
        </w:tabs>
      </w:pPr>
      <w:r w:rsidRPr="00167572">
        <w:rPr>
          <w:b/>
          <w:u w:val="single"/>
        </w:rPr>
        <w:t xml:space="preserve">Nominated for: </w:t>
      </w:r>
      <w:r w:rsidRPr="00CB1889">
        <w:t>select one</w:t>
      </w:r>
    </w:p>
    <w:p w14:paraId="5843F54B" w14:textId="7B395D2B" w:rsidR="00E7218D" w:rsidRDefault="00E7218D" w:rsidP="00E7218D">
      <w:pPr>
        <w:tabs>
          <w:tab w:val="center" w:pos="4320"/>
          <w:tab w:val="left" w:pos="5280"/>
        </w:tabs>
      </w:pPr>
      <w:r>
        <w:t xml:space="preserve">Distinguished Career Award:     </w:t>
      </w:r>
      <w:r>
        <w:rPr>
          <w:b/>
          <w:u w:val="single"/>
        </w:rPr>
        <w:t>_______</w:t>
      </w:r>
    </w:p>
    <w:p w14:paraId="14B912CB" w14:textId="5B8A008D" w:rsidR="00E7218D" w:rsidRDefault="00E7218D" w:rsidP="00E7218D">
      <w:pPr>
        <w:tabs>
          <w:tab w:val="center" w:pos="4320"/>
          <w:tab w:val="left" w:pos="5280"/>
        </w:tabs>
        <w:rPr>
          <w:b/>
          <w:u w:val="single"/>
        </w:rPr>
      </w:pPr>
      <w:r>
        <w:t xml:space="preserve">Distinguished Advocate Award: </w:t>
      </w:r>
      <w:r>
        <w:rPr>
          <w:b/>
          <w:u w:val="single"/>
        </w:rPr>
        <w:t>_______</w:t>
      </w:r>
    </w:p>
    <w:p w14:paraId="262E6143" w14:textId="1B292690" w:rsidR="00E7218D" w:rsidRPr="00E7218D" w:rsidRDefault="00E7218D" w:rsidP="00E7218D">
      <w:pPr>
        <w:tabs>
          <w:tab w:val="center" w:pos="4320"/>
          <w:tab w:val="left" w:pos="5280"/>
        </w:tabs>
        <w:rPr>
          <w:b/>
          <w:u w:val="single"/>
        </w:rPr>
      </w:pPr>
      <w:r>
        <w:t xml:space="preserve">Distinguished Practitioner Award: </w:t>
      </w:r>
      <w:r>
        <w:rPr>
          <w:b/>
          <w:u w:val="single"/>
        </w:rPr>
        <w:t>_______</w:t>
      </w:r>
    </w:p>
    <w:p w14:paraId="19A99C83" w14:textId="77777777" w:rsidR="00E7218D" w:rsidRDefault="00E7218D" w:rsidP="00E7218D">
      <w:pPr>
        <w:tabs>
          <w:tab w:val="center" w:pos="4320"/>
          <w:tab w:val="left" w:pos="5280"/>
        </w:tabs>
        <w:rPr>
          <w:b/>
          <w:u w:val="single"/>
        </w:rPr>
      </w:pPr>
      <w:r>
        <w:t xml:space="preserve">Outstanding Program Award:         </w:t>
      </w:r>
      <w:r>
        <w:rPr>
          <w:b/>
          <w:u w:val="single"/>
        </w:rPr>
        <w:t>_______</w:t>
      </w:r>
    </w:p>
    <w:p w14:paraId="3B4132FB" w14:textId="0AB9EC44" w:rsidR="00E7218D" w:rsidRDefault="00E7218D" w:rsidP="00E7218D">
      <w:pPr>
        <w:tabs>
          <w:tab w:val="center" w:pos="4320"/>
          <w:tab w:val="left" w:pos="5280"/>
        </w:tabs>
        <w:rPr>
          <w:b/>
          <w:u w:val="single"/>
        </w:rPr>
      </w:pPr>
      <w:r>
        <w:rPr>
          <w:b/>
        </w:rPr>
        <w:t xml:space="preserve">Brief Description of why they are being nominated for this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7218D" w:rsidRPr="00B34FF4" w14:paraId="5B9ED512" w14:textId="77777777" w:rsidTr="00E7218D">
        <w:trPr>
          <w:trHeight w:val="1709"/>
        </w:trPr>
        <w:tc>
          <w:tcPr>
            <w:tcW w:w="10790" w:type="dxa"/>
            <w:shd w:val="clear" w:color="auto" w:fill="auto"/>
          </w:tcPr>
          <w:p w14:paraId="6DB4910B" w14:textId="77777777" w:rsidR="00E7218D" w:rsidRPr="00B34FF4" w:rsidRDefault="00E7218D" w:rsidP="00B328F7">
            <w:pPr>
              <w:tabs>
                <w:tab w:val="center" w:pos="4320"/>
                <w:tab w:val="left" w:pos="5280"/>
              </w:tabs>
              <w:rPr>
                <w:b/>
              </w:rPr>
            </w:pPr>
          </w:p>
          <w:p w14:paraId="432D3C6C" w14:textId="77777777" w:rsidR="00E7218D" w:rsidRPr="00B34FF4" w:rsidRDefault="00E7218D" w:rsidP="00B328F7">
            <w:pPr>
              <w:tabs>
                <w:tab w:val="center" w:pos="4320"/>
                <w:tab w:val="left" w:pos="5280"/>
              </w:tabs>
              <w:rPr>
                <w:b/>
              </w:rPr>
            </w:pPr>
          </w:p>
          <w:p w14:paraId="3973C497" w14:textId="77777777" w:rsidR="00E7218D" w:rsidRPr="00B34FF4" w:rsidRDefault="00E7218D" w:rsidP="00B328F7">
            <w:pPr>
              <w:tabs>
                <w:tab w:val="center" w:pos="4320"/>
                <w:tab w:val="left" w:pos="5280"/>
              </w:tabs>
              <w:rPr>
                <w:b/>
              </w:rPr>
            </w:pPr>
          </w:p>
          <w:p w14:paraId="625DEE5C" w14:textId="77777777" w:rsidR="00E7218D" w:rsidRPr="00B34FF4" w:rsidRDefault="00E7218D" w:rsidP="00B328F7">
            <w:pPr>
              <w:tabs>
                <w:tab w:val="center" w:pos="4320"/>
                <w:tab w:val="left" w:pos="5280"/>
              </w:tabs>
              <w:rPr>
                <w:b/>
              </w:rPr>
            </w:pPr>
          </w:p>
          <w:p w14:paraId="143F4DF8" w14:textId="77777777" w:rsidR="00E7218D" w:rsidRPr="00B34FF4" w:rsidRDefault="00E7218D" w:rsidP="00B328F7">
            <w:pPr>
              <w:tabs>
                <w:tab w:val="center" w:pos="4320"/>
                <w:tab w:val="left" w:pos="5280"/>
              </w:tabs>
              <w:rPr>
                <w:b/>
              </w:rPr>
            </w:pPr>
          </w:p>
        </w:tc>
      </w:tr>
    </w:tbl>
    <w:p w14:paraId="7760F34B" w14:textId="77777777" w:rsidR="00E7218D" w:rsidRDefault="00E7218D" w:rsidP="00E7218D">
      <w:pPr>
        <w:tabs>
          <w:tab w:val="center" w:pos="4320"/>
          <w:tab w:val="left" w:pos="5280"/>
        </w:tabs>
        <w:rPr>
          <w:b/>
        </w:rPr>
      </w:pPr>
    </w:p>
    <w:p w14:paraId="5D6289B1" w14:textId="32BB104E" w:rsidR="00E7218D" w:rsidRDefault="00E7218D" w:rsidP="00E7218D">
      <w:pPr>
        <w:tabs>
          <w:tab w:val="center" w:pos="4320"/>
          <w:tab w:val="left" w:pos="5280"/>
        </w:tabs>
        <w:rPr>
          <w:b/>
        </w:rPr>
      </w:pPr>
      <w:r>
        <w:rPr>
          <w:b/>
        </w:rPr>
        <w:t xml:space="preserve">Name of person making the nomination: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8493879" w14:textId="77777777" w:rsidR="00E7218D" w:rsidRDefault="00E7218D" w:rsidP="00E7218D">
      <w:pPr>
        <w:tabs>
          <w:tab w:val="center" w:pos="4320"/>
          <w:tab w:val="left" w:pos="5280"/>
        </w:tabs>
        <w:rPr>
          <w:b/>
        </w:rPr>
      </w:pPr>
    </w:p>
    <w:p w14:paraId="1C084663" w14:textId="77777777" w:rsidR="00E7218D" w:rsidRDefault="00E7218D" w:rsidP="00E7218D">
      <w:pPr>
        <w:tabs>
          <w:tab w:val="center" w:pos="4320"/>
          <w:tab w:val="left" w:pos="5280"/>
        </w:tabs>
        <w:rPr>
          <w:b/>
        </w:rPr>
      </w:pPr>
      <w:r>
        <w:rPr>
          <w:b/>
        </w:rPr>
        <w:t xml:space="preserve">Contact Information: Phone #: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48101EF" w14:textId="77777777" w:rsidR="00E7218D" w:rsidRDefault="00E7218D" w:rsidP="00E7218D">
      <w:pPr>
        <w:tabs>
          <w:tab w:val="center" w:pos="4320"/>
          <w:tab w:val="left" w:pos="5280"/>
        </w:tabs>
        <w:rPr>
          <w:b/>
        </w:rPr>
      </w:pPr>
    </w:p>
    <w:p w14:paraId="6433E99D" w14:textId="77777777" w:rsidR="00E7218D" w:rsidRDefault="00E7218D" w:rsidP="00E7218D">
      <w:pPr>
        <w:tabs>
          <w:tab w:val="center" w:pos="4320"/>
          <w:tab w:val="left" w:pos="5280"/>
        </w:tabs>
        <w:rPr>
          <w:b/>
          <w:u w:val="single"/>
        </w:rPr>
      </w:pPr>
      <w:r>
        <w:rPr>
          <w:b/>
        </w:rPr>
        <w:t xml:space="preserve">                                      Email 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FC2909D" w14:textId="77777777" w:rsidR="00E7218D" w:rsidRDefault="00E7218D" w:rsidP="00E7218D">
      <w:pPr>
        <w:tabs>
          <w:tab w:val="center" w:pos="4320"/>
          <w:tab w:val="left" w:pos="5280"/>
        </w:tabs>
        <w:rPr>
          <w:b/>
          <w:u w:val="single"/>
        </w:rPr>
      </w:pPr>
    </w:p>
    <w:p w14:paraId="36329B85" w14:textId="77777777" w:rsidR="00E7218D" w:rsidRPr="00DA1E70" w:rsidRDefault="00E7218D" w:rsidP="00E7218D">
      <w:pPr>
        <w:tabs>
          <w:tab w:val="center" w:pos="4320"/>
          <w:tab w:val="left" w:pos="5280"/>
        </w:tabs>
        <w:rPr>
          <w:b/>
          <w:u w:val="single"/>
        </w:rPr>
      </w:pPr>
      <w:r>
        <w:rPr>
          <w:b/>
          <w:u w:val="single"/>
        </w:rPr>
        <w:t xml:space="preserve">Please email this form to </w:t>
      </w:r>
      <w:hyperlink r:id="rId7" w:history="1">
        <w:r w:rsidRPr="00970C01">
          <w:rPr>
            <w:rStyle w:val="Hyperlink"/>
            <w:b/>
          </w:rPr>
          <w:t>mwals1@allied-services.org</w:t>
        </w:r>
      </w:hyperlink>
      <w:r>
        <w:rPr>
          <w:b/>
          <w:u w:val="single"/>
        </w:rPr>
        <w:t xml:space="preserve"> </w:t>
      </w:r>
    </w:p>
    <w:p w14:paraId="5D73138D" w14:textId="77777777" w:rsidR="00E7218D" w:rsidRPr="00F90294" w:rsidRDefault="00E7218D" w:rsidP="009A2CE0">
      <w:pPr>
        <w:rPr>
          <w:lang w:bidi="he-IL"/>
        </w:rPr>
      </w:pPr>
    </w:p>
    <w:sectPr w:rsidR="00E7218D" w:rsidRPr="00F90294" w:rsidSect="00842979">
      <w:pgSz w:w="12240" w:h="15840" w:code="1"/>
      <w:pgMar w:top="720" w:right="720" w:bottom="144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6BF"/>
    <w:multiLevelType w:val="hybridMultilevel"/>
    <w:tmpl w:val="A0BA9E36"/>
    <w:lvl w:ilvl="0" w:tplc="06507738">
      <w:start w:val="1"/>
      <w:numFmt w:val="bullet"/>
      <w:lvlText w:val=""/>
      <w:lvlJc w:val="left"/>
      <w:pPr>
        <w:tabs>
          <w:tab w:val="num" w:pos="1080"/>
        </w:tabs>
        <w:ind w:left="1080" w:hanging="360"/>
      </w:pPr>
      <w:rPr>
        <w:rFonts w:ascii="Symbol" w:hAnsi="Symbol" w:hint="default"/>
        <w:color w:val="333399"/>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27757DF"/>
    <w:multiLevelType w:val="hybridMultilevel"/>
    <w:tmpl w:val="A194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B4C9C"/>
    <w:multiLevelType w:val="hybridMultilevel"/>
    <w:tmpl w:val="47669430"/>
    <w:lvl w:ilvl="0" w:tplc="06507738">
      <w:start w:val="1"/>
      <w:numFmt w:val="bullet"/>
      <w:lvlText w:val=""/>
      <w:lvlJc w:val="left"/>
      <w:pPr>
        <w:tabs>
          <w:tab w:val="num" w:pos="720"/>
        </w:tabs>
        <w:ind w:left="720" w:hanging="360"/>
      </w:pPr>
      <w:rPr>
        <w:rFonts w:ascii="Symbol" w:hAnsi="Symbol" w:hint="default"/>
        <w:color w:val="333399"/>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9"/>
    <w:rsid w:val="00000A81"/>
    <w:rsid w:val="00031A9D"/>
    <w:rsid w:val="00033F05"/>
    <w:rsid w:val="000727CF"/>
    <w:rsid w:val="00085D29"/>
    <w:rsid w:val="00096C8A"/>
    <w:rsid w:val="000C71DB"/>
    <w:rsid w:val="000D5E53"/>
    <w:rsid w:val="000E169D"/>
    <w:rsid w:val="00112D5B"/>
    <w:rsid w:val="00135B32"/>
    <w:rsid w:val="0014134C"/>
    <w:rsid w:val="001427FC"/>
    <w:rsid w:val="001430A8"/>
    <w:rsid w:val="00174FE1"/>
    <w:rsid w:val="001D3F5E"/>
    <w:rsid w:val="001E5B91"/>
    <w:rsid w:val="001F3ADC"/>
    <w:rsid w:val="0020234D"/>
    <w:rsid w:val="00222049"/>
    <w:rsid w:val="00236F50"/>
    <w:rsid w:val="00262CFA"/>
    <w:rsid w:val="00274C10"/>
    <w:rsid w:val="002934BA"/>
    <w:rsid w:val="002A0926"/>
    <w:rsid w:val="002D415E"/>
    <w:rsid w:val="0032575E"/>
    <w:rsid w:val="00347BC8"/>
    <w:rsid w:val="00354E07"/>
    <w:rsid w:val="00356969"/>
    <w:rsid w:val="00373FDB"/>
    <w:rsid w:val="00393078"/>
    <w:rsid w:val="003954F9"/>
    <w:rsid w:val="003A1568"/>
    <w:rsid w:val="003A34F8"/>
    <w:rsid w:val="003A7427"/>
    <w:rsid w:val="003C4995"/>
    <w:rsid w:val="003E1A81"/>
    <w:rsid w:val="003E4D66"/>
    <w:rsid w:val="003F59D6"/>
    <w:rsid w:val="00404471"/>
    <w:rsid w:val="00404E4E"/>
    <w:rsid w:val="00411D14"/>
    <w:rsid w:val="0042248E"/>
    <w:rsid w:val="0043152B"/>
    <w:rsid w:val="00472EC8"/>
    <w:rsid w:val="00475960"/>
    <w:rsid w:val="004C2062"/>
    <w:rsid w:val="004C648C"/>
    <w:rsid w:val="004D0BB1"/>
    <w:rsid w:val="004D0FF1"/>
    <w:rsid w:val="004E70D5"/>
    <w:rsid w:val="004F64AB"/>
    <w:rsid w:val="004F7C8E"/>
    <w:rsid w:val="00501E05"/>
    <w:rsid w:val="005024B2"/>
    <w:rsid w:val="00507915"/>
    <w:rsid w:val="005306C8"/>
    <w:rsid w:val="00544B99"/>
    <w:rsid w:val="00562917"/>
    <w:rsid w:val="005650F6"/>
    <w:rsid w:val="00565DE0"/>
    <w:rsid w:val="005C3548"/>
    <w:rsid w:val="005D422F"/>
    <w:rsid w:val="005E2780"/>
    <w:rsid w:val="005F3D3E"/>
    <w:rsid w:val="00601B30"/>
    <w:rsid w:val="0061774C"/>
    <w:rsid w:val="00652270"/>
    <w:rsid w:val="006568F6"/>
    <w:rsid w:val="006618A5"/>
    <w:rsid w:val="00690451"/>
    <w:rsid w:val="006C2689"/>
    <w:rsid w:val="006C69B4"/>
    <w:rsid w:val="006E5C16"/>
    <w:rsid w:val="006E7AE8"/>
    <w:rsid w:val="007063FA"/>
    <w:rsid w:val="007075AD"/>
    <w:rsid w:val="00745F30"/>
    <w:rsid w:val="00747D34"/>
    <w:rsid w:val="00756000"/>
    <w:rsid w:val="007644FC"/>
    <w:rsid w:val="00771BFD"/>
    <w:rsid w:val="00775CCD"/>
    <w:rsid w:val="0079096D"/>
    <w:rsid w:val="007A04E7"/>
    <w:rsid w:val="007C54D4"/>
    <w:rsid w:val="007D38F8"/>
    <w:rsid w:val="007E27E6"/>
    <w:rsid w:val="007E53C8"/>
    <w:rsid w:val="007F625F"/>
    <w:rsid w:val="00804F18"/>
    <w:rsid w:val="008159DF"/>
    <w:rsid w:val="008223C1"/>
    <w:rsid w:val="00836E72"/>
    <w:rsid w:val="0083715B"/>
    <w:rsid w:val="0084219A"/>
    <w:rsid w:val="00842979"/>
    <w:rsid w:val="0084502E"/>
    <w:rsid w:val="00877239"/>
    <w:rsid w:val="00880C25"/>
    <w:rsid w:val="00887BD4"/>
    <w:rsid w:val="008A23DF"/>
    <w:rsid w:val="008B0D58"/>
    <w:rsid w:val="008C004E"/>
    <w:rsid w:val="008C0658"/>
    <w:rsid w:val="008C6F16"/>
    <w:rsid w:val="008E1325"/>
    <w:rsid w:val="008E2FC7"/>
    <w:rsid w:val="008E35BE"/>
    <w:rsid w:val="008E44DA"/>
    <w:rsid w:val="008E5C7C"/>
    <w:rsid w:val="008F0465"/>
    <w:rsid w:val="00906366"/>
    <w:rsid w:val="00910D61"/>
    <w:rsid w:val="009228B0"/>
    <w:rsid w:val="00944B91"/>
    <w:rsid w:val="0095047F"/>
    <w:rsid w:val="00983ACE"/>
    <w:rsid w:val="00984F01"/>
    <w:rsid w:val="009864BD"/>
    <w:rsid w:val="009914F9"/>
    <w:rsid w:val="009A1DA9"/>
    <w:rsid w:val="009A2CE0"/>
    <w:rsid w:val="009A639C"/>
    <w:rsid w:val="009B18A8"/>
    <w:rsid w:val="009C19EE"/>
    <w:rsid w:val="009D04CC"/>
    <w:rsid w:val="009E3CEB"/>
    <w:rsid w:val="009F405F"/>
    <w:rsid w:val="00A3434A"/>
    <w:rsid w:val="00A44615"/>
    <w:rsid w:val="00A56F44"/>
    <w:rsid w:val="00A67E49"/>
    <w:rsid w:val="00A75DA2"/>
    <w:rsid w:val="00A90C81"/>
    <w:rsid w:val="00AD750A"/>
    <w:rsid w:val="00AF53DB"/>
    <w:rsid w:val="00AF673B"/>
    <w:rsid w:val="00B11AA1"/>
    <w:rsid w:val="00B121D6"/>
    <w:rsid w:val="00B22C0D"/>
    <w:rsid w:val="00B32ACF"/>
    <w:rsid w:val="00B5690C"/>
    <w:rsid w:val="00B573C4"/>
    <w:rsid w:val="00B61232"/>
    <w:rsid w:val="00B63264"/>
    <w:rsid w:val="00B7293D"/>
    <w:rsid w:val="00B81A37"/>
    <w:rsid w:val="00B92151"/>
    <w:rsid w:val="00B92742"/>
    <w:rsid w:val="00BB60CA"/>
    <w:rsid w:val="00BC0FE2"/>
    <w:rsid w:val="00BC5CB6"/>
    <w:rsid w:val="00C00234"/>
    <w:rsid w:val="00C1020B"/>
    <w:rsid w:val="00C168D3"/>
    <w:rsid w:val="00C16E26"/>
    <w:rsid w:val="00C24BC8"/>
    <w:rsid w:val="00C32383"/>
    <w:rsid w:val="00C37AC3"/>
    <w:rsid w:val="00C43712"/>
    <w:rsid w:val="00C56FAF"/>
    <w:rsid w:val="00C66FB2"/>
    <w:rsid w:val="00C71C42"/>
    <w:rsid w:val="00C81196"/>
    <w:rsid w:val="00C95FEB"/>
    <w:rsid w:val="00C960F6"/>
    <w:rsid w:val="00CB0622"/>
    <w:rsid w:val="00CC6ACC"/>
    <w:rsid w:val="00CE063A"/>
    <w:rsid w:val="00D141AB"/>
    <w:rsid w:val="00D2010B"/>
    <w:rsid w:val="00D31D73"/>
    <w:rsid w:val="00D3390E"/>
    <w:rsid w:val="00D67447"/>
    <w:rsid w:val="00D829D4"/>
    <w:rsid w:val="00DB2D92"/>
    <w:rsid w:val="00DC4775"/>
    <w:rsid w:val="00E10FA7"/>
    <w:rsid w:val="00E32A01"/>
    <w:rsid w:val="00E447A4"/>
    <w:rsid w:val="00E52C50"/>
    <w:rsid w:val="00E7218D"/>
    <w:rsid w:val="00E901F7"/>
    <w:rsid w:val="00E9385F"/>
    <w:rsid w:val="00EB1FD6"/>
    <w:rsid w:val="00EB59A7"/>
    <w:rsid w:val="00EB6565"/>
    <w:rsid w:val="00ED2ED6"/>
    <w:rsid w:val="00ED5504"/>
    <w:rsid w:val="00F03C3F"/>
    <w:rsid w:val="00F3107B"/>
    <w:rsid w:val="00F42B85"/>
    <w:rsid w:val="00F76A4F"/>
    <w:rsid w:val="00F76C99"/>
    <w:rsid w:val="00F77CB5"/>
    <w:rsid w:val="00F82AC4"/>
    <w:rsid w:val="00F90294"/>
    <w:rsid w:val="00F977BC"/>
    <w:rsid w:val="00FB393E"/>
    <w:rsid w:val="00FB57CF"/>
    <w:rsid w:val="00FC38A2"/>
    <w:rsid w:val="00FC4241"/>
    <w:rsid w:val="00FC437D"/>
    <w:rsid w:val="00FD0685"/>
    <w:rsid w:val="00FD2F9F"/>
    <w:rsid w:val="00FE2C08"/>
    <w:rsid w:val="00FE6E8F"/>
    <w:rsid w:val="00FF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77BCE2"/>
  <w15:docId w15:val="{BA84CB80-52EC-4B55-A86A-DA67ADE1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79"/>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42979"/>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84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formname1">
    <w:name w:val="dataformname1"/>
    <w:basedOn w:val="DefaultParagraphFont"/>
    <w:rsid w:val="001427FC"/>
    <w:rPr>
      <w:b/>
      <w:bCs/>
      <w:color w:val="0097A9"/>
      <w:sz w:val="24"/>
      <w:szCs w:val="24"/>
    </w:rPr>
  </w:style>
  <w:style w:type="paragraph" w:styleId="NoSpacing">
    <w:name w:val="No Spacing"/>
    <w:uiPriority w:val="1"/>
    <w:qFormat/>
    <w:rsid w:val="00A90C81"/>
    <w:pPr>
      <w:spacing w:after="0" w:line="240" w:lineRule="auto"/>
    </w:pPr>
    <w:rPr>
      <w:rFonts w:eastAsiaTheme="minorEastAsia" w:cs="Times New Roman"/>
    </w:rPr>
  </w:style>
  <w:style w:type="paragraph" w:styleId="NormalWeb">
    <w:name w:val="Normal (Web)"/>
    <w:basedOn w:val="Normal"/>
    <w:uiPriority w:val="99"/>
    <w:semiHidden/>
    <w:unhideWhenUsed/>
    <w:rsid w:val="00A90C8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A90C81"/>
    <w:rPr>
      <w:b/>
      <w:bCs/>
    </w:rPr>
  </w:style>
  <w:style w:type="character" w:styleId="Hyperlink">
    <w:name w:val="Hyperlink"/>
    <w:basedOn w:val="DefaultParagraphFont"/>
    <w:uiPriority w:val="99"/>
    <w:unhideWhenUsed/>
    <w:rsid w:val="00404471"/>
    <w:rPr>
      <w:color w:val="0563C1" w:themeColor="hyperlink"/>
      <w:u w:val="single"/>
    </w:rPr>
  </w:style>
  <w:style w:type="character" w:customStyle="1" w:styleId="Mention">
    <w:name w:val="Mention"/>
    <w:basedOn w:val="DefaultParagraphFont"/>
    <w:uiPriority w:val="99"/>
    <w:semiHidden/>
    <w:unhideWhenUsed/>
    <w:rsid w:val="00404471"/>
    <w:rPr>
      <w:color w:val="2B579A"/>
      <w:shd w:val="clear" w:color="auto" w:fill="E6E6E6"/>
    </w:rPr>
  </w:style>
  <w:style w:type="paragraph" w:styleId="ListParagraph">
    <w:name w:val="List Paragraph"/>
    <w:basedOn w:val="Normal"/>
    <w:uiPriority w:val="34"/>
    <w:qFormat/>
    <w:rsid w:val="009A2CE0"/>
    <w:pPr>
      <w:ind w:left="720"/>
      <w:contextualSpacing/>
    </w:pPr>
  </w:style>
  <w:style w:type="paragraph" w:styleId="BalloonText">
    <w:name w:val="Balloon Text"/>
    <w:basedOn w:val="Normal"/>
    <w:link w:val="BalloonTextChar"/>
    <w:uiPriority w:val="99"/>
    <w:semiHidden/>
    <w:unhideWhenUsed/>
    <w:rsid w:val="003C4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9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52111">
      <w:bodyDiv w:val="1"/>
      <w:marLeft w:val="0"/>
      <w:marRight w:val="0"/>
      <w:marTop w:val="0"/>
      <w:marBottom w:val="0"/>
      <w:divBdr>
        <w:top w:val="none" w:sz="0" w:space="0" w:color="auto"/>
        <w:left w:val="none" w:sz="0" w:space="0" w:color="auto"/>
        <w:bottom w:val="none" w:sz="0" w:space="0" w:color="auto"/>
        <w:right w:val="none" w:sz="0" w:space="0" w:color="auto"/>
      </w:divBdr>
    </w:div>
    <w:div w:id="20999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als1@allied-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als1@allied-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Apspey</dc:creator>
  <cp:lastModifiedBy>tricia fisher</cp:lastModifiedBy>
  <cp:revision>2</cp:revision>
  <cp:lastPrinted>2017-11-29T14:26:00Z</cp:lastPrinted>
  <dcterms:created xsi:type="dcterms:W3CDTF">2018-11-20T14:08:00Z</dcterms:created>
  <dcterms:modified xsi:type="dcterms:W3CDTF">2018-11-20T14:08:00Z</dcterms:modified>
</cp:coreProperties>
</file>